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A9695F" w:rsidRDefault="00A9695F" w:rsidP="00700087">
      <w:pPr>
        <w:rPr>
          <w:rFonts w:ascii="Arial" w:hAnsi="Arial"/>
          <w:sz w:val="12"/>
          <w:szCs w:val="12"/>
        </w:rPr>
      </w:pPr>
    </w:p>
    <w:p w:rsidR="00700087" w:rsidRPr="008A7C73" w:rsidRDefault="00700087" w:rsidP="00700087">
      <w:pPr>
        <w:rPr>
          <w:rFonts w:ascii="Arial" w:hAnsi="Arial"/>
          <w:sz w:val="12"/>
          <w:szCs w:val="12"/>
        </w:rPr>
      </w:pPr>
      <w:r w:rsidRPr="008A7C73">
        <w:rPr>
          <w:rFonts w:ascii="Arial" w:hAnsi="Arial"/>
          <w:sz w:val="12"/>
          <w:szCs w:val="12"/>
        </w:rPr>
        <w:t>BITZER &amp; PARTNER | Poststraße 1 | 76829 Landau/Pfalz</w:t>
      </w:r>
    </w:p>
    <w:p w:rsidR="000712E7" w:rsidRDefault="000712E7" w:rsidP="00700087">
      <w:pPr>
        <w:rPr>
          <w:rFonts w:ascii="Arial" w:hAnsi="Arial"/>
          <w:sz w:val="20"/>
          <w:szCs w:val="20"/>
        </w:rPr>
      </w:pPr>
    </w:p>
    <w:p w:rsidR="000712E7" w:rsidRPr="000712E7" w:rsidRDefault="000712E7" w:rsidP="00700087">
      <w:pPr>
        <w:rPr>
          <w:rFonts w:ascii="Arial" w:hAnsi="Arial"/>
          <w:sz w:val="20"/>
          <w:szCs w:val="20"/>
        </w:rPr>
      </w:pPr>
    </w:p>
    <w:p w:rsidR="00AC1CED" w:rsidRDefault="00AC1CED" w:rsidP="00700087">
      <w:pPr>
        <w:rPr>
          <w:rFonts w:ascii="Arial" w:hAnsi="Arial"/>
          <w:sz w:val="20"/>
          <w:szCs w:val="20"/>
        </w:rPr>
      </w:pPr>
    </w:p>
    <w:p w:rsidR="00B93D97" w:rsidRDefault="00B93D97" w:rsidP="00AC1CED">
      <w:pPr>
        <w:rPr>
          <w:rFonts w:ascii="Arial" w:hAnsi="Arial"/>
          <w:b/>
          <w:sz w:val="28"/>
          <w:szCs w:val="28"/>
        </w:rPr>
      </w:pPr>
    </w:p>
    <w:p w:rsidR="00B93D97" w:rsidRDefault="00B93D97" w:rsidP="00AC1CED">
      <w:pPr>
        <w:rPr>
          <w:rFonts w:ascii="Arial" w:hAnsi="Arial"/>
          <w:b/>
          <w:sz w:val="28"/>
          <w:szCs w:val="28"/>
        </w:rPr>
      </w:pPr>
    </w:p>
    <w:p w:rsidR="00AC1CED" w:rsidRDefault="00AC1CED" w:rsidP="00AC1CED">
      <w:pPr>
        <w:rPr>
          <w:rFonts w:ascii="Arial" w:hAnsi="Arial"/>
          <w:b/>
          <w:sz w:val="28"/>
          <w:szCs w:val="28"/>
        </w:rPr>
      </w:pPr>
      <w:r w:rsidRPr="00AC1CED">
        <w:rPr>
          <w:rFonts w:ascii="Arial" w:hAnsi="Arial"/>
          <w:b/>
          <w:sz w:val="28"/>
          <w:szCs w:val="28"/>
        </w:rPr>
        <w:t>Ärztl</w:t>
      </w:r>
      <w:r w:rsidR="00B93D97">
        <w:rPr>
          <w:rFonts w:ascii="Arial" w:hAnsi="Arial"/>
          <w:b/>
          <w:sz w:val="28"/>
          <w:szCs w:val="28"/>
        </w:rPr>
        <w:t>iches Attest zum</w:t>
      </w:r>
      <w:r w:rsidR="00A9695F">
        <w:rPr>
          <w:rFonts w:ascii="Arial" w:hAnsi="Arial"/>
          <w:b/>
          <w:sz w:val="28"/>
          <w:szCs w:val="28"/>
        </w:rPr>
        <w:t xml:space="preserve"> Nachweis der Sporttauglichkeit</w:t>
      </w:r>
      <w:r w:rsidRPr="00AC1CED">
        <w:rPr>
          <w:rFonts w:ascii="Arial" w:hAnsi="Arial"/>
          <w:b/>
          <w:sz w:val="28"/>
          <w:szCs w:val="28"/>
        </w:rPr>
        <w:t xml:space="preserve"> </w:t>
      </w:r>
    </w:p>
    <w:p w:rsidR="00A9695F" w:rsidRPr="00AC1CED" w:rsidRDefault="00B93D97" w:rsidP="00AC1CE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i.R. der beruflichen Sportteilnahme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 xml:space="preserve"> 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>_____________________________       _____________________________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>Vorname                                                   Name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>_____________________________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>Geburtsdatum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 xml:space="preserve"> </w:t>
      </w:r>
    </w:p>
    <w:p w:rsidR="00AC1CED" w:rsidRDefault="00A9695F" w:rsidP="00AC1CE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O.g. Person wurde von mir auf ihre/</w:t>
      </w:r>
      <w:r w:rsidR="00337788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eine Sporttauglichkeit untersucht.</w:t>
      </w:r>
    </w:p>
    <w:p w:rsidR="00A9695F" w:rsidRDefault="00A9695F" w:rsidP="00AC1CED">
      <w:pPr>
        <w:rPr>
          <w:rFonts w:ascii="Arial" w:hAnsi="Arial"/>
          <w:sz w:val="20"/>
          <w:szCs w:val="20"/>
        </w:rPr>
      </w:pPr>
    </w:p>
    <w:p w:rsidR="00B93D97" w:rsidRDefault="00A9695F" w:rsidP="00AC1CE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Folgende Punkte sind im Sinne der vollen Sporttauglichkeit für ________________</w:t>
      </w:r>
      <w:r w:rsidR="00B93D97">
        <w:rPr>
          <w:rFonts w:ascii="Arial" w:hAnsi="Arial"/>
          <w:sz w:val="20"/>
          <w:szCs w:val="20"/>
        </w:rPr>
        <w:t xml:space="preserve">_________________  </w:t>
      </w:r>
    </w:p>
    <w:p w:rsidR="00B93D97" w:rsidRDefault="00B93D97" w:rsidP="00AC1CED">
      <w:pPr>
        <w:rPr>
          <w:rFonts w:ascii="Arial" w:hAnsi="Arial"/>
          <w:sz w:val="20"/>
          <w:szCs w:val="20"/>
        </w:rPr>
      </w:pPr>
    </w:p>
    <w:p w:rsidR="00A9695F" w:rsidRDefault="00A9695F" w:rsidP="00AC1CE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(dies umfasst auch den Aufenthalt in chloriertem Wasser) ohne Befund:</w:t>
      </w:r>
    </w:p>
    <w:p w:rsidR="00AC1CED" w:rsidRDefault="00AC1CED" w:rsidP="00AC1CED">
      <w:pPr>
        <w:rPr>
          <w:rFonts w:ascii="Arial" w:hAnsi="Arial"/>
          <w:sz w:val="20"/>
          <w:szCs w:val="20"/>
        </w:rPr>
      </w:pP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Bewegungsapparat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Atemorgane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Bauchorgane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Harnorgane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Nervensystem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Hörfähigkeit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Sehfähigkeit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󠆪 Haut</w:t>
      </w:r>
    </w:p>
    <w:p w:rsidR="00A9695F" w:rsidRDefault="00A9695F" w:rsidP="00A9695F">
      <w:pPr>
        <w:ind w:left="708"/>
        <w:rPr>
          <w:rFonts w:ascii="Arial" w:hAnsi="Arial" w:cs="Arial"/>
          <w:sz w:val="20"/>
          <w:szCs w:val="20"/>
        </w:rPr>
      </w:pPr>
    </w:p>
    <w:p w:rsidR="00A9695F" w:rsidRDefault="00A9695F" w:rsidP="00A96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volle </w:t>
      </w:r>
      <w:r w:rsidR="00B93D97">
        <w:rPr>
          <w:rFonts w:ascii="Arial" w:hAnsi="Arial" w:cs="Arial"/>
          <w:sz w:val="20"/>
          <w:szCs w:val="20"/>
        </w:rPr>
        <w:t xml:space="preserve">berufliche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Sporttauglichkeit wird bescheinigt:</w:t>
      </w:r>
      <w:r>
        <w:rPr>
          <w:rFonts w:ascii="Arial" w:hAnsi="Arial" w:cs="Arial"/>
          <w:sz w:val="20"/>
          <w:szCs w:val="20"/>
        </w:rPr>
        <w:tab/>
        <w:t>󠆪 ja</w:t>
      </w:r>
      <w:r>
        <w:rPr>
          <w:rFonts w:ascii="Arial" w:hAnsi="Arial" w:cs="Arial"/>
          <w:sz w:val="20"/>
          <w:szCs w:val="20"/>
        </w:rPr>
        <w:tab/>
        <w:t>󠆪 nein</w:t>
      </w:r>
    </w:p>
    <w:p w:rsidR="00A9695F" w:rsidRDefault="00A9695F" w:rsidP="00A9695F">
      <w:pPr>
        <w:rPr>
          <w:rFonts w:ascii="Arial" w:hAnsi="Arial" w:cs="Arial"/>
          <w:sz w:val="20"/>
          <w:szCs w:val="20"/>
        </w:rPr>
      </w:pPr>
    </w:p>
    <w:p w:rsidR="00A9695F" w:rsidRDefault="00B93D97" w:rsidP="00A9695F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o.g. Person</w:t>
      </w:r>
      <w:r w:rsidR="00A9695F">
        <w:rPr>
          <w:rFonts w:ascii="Arial" w:hAnsi="Arial" w:cs="Arial"/>
          <w:sz w:val="20"/>
          <w:szCs w:val="20"/>
        </w:rPr>
        <w:t xml:space="preserve"> wurde darauf hingewiesen, dass bei körperlicher Beanspruchung durch sportpraktische Veranstaltungen oder Prüfungen bei</w:t>
      </w:r>
      <w:r>
        <w:rPr>
          <w:rFonts w:ascii="Arial" w:hAnsi="Arial" w:cs="Arial"/>
          <w:sz w:val="20"/>
          <w:szCs w:val="20"/>
        </w:rPr>
        <w:t>m Auftreten von</w:t>
      </w:r>
      <w:r w:rsidR="00A9695F">
        <w:rPr>
          <w:rFonts w:ascii="Arial" w:hAnsi="Arial" w:cs="Arial"/>
          <w:sz w:val="20"/>
          <w:szCs w:val="20"/>
        </w:rPr>
        <w:t xml:space="preserve"> Infektionskrankheiten oder während der Rekonval</w:t>
      </w:r>
      <w:r>
        <w:rPr>
          <w:rFonts w:ascii="Arial" w:hAnsi="Arial" w:cs="Arial"/>
          <w:sz w:val="20"/>
          <w:szCs w:val="20"/>
        </w:rPr>
        <w:t>e</w:t>
      </w:r>
      <w:r w:rsidR="00A9695F">
        <w:rPr>
          <w:rFonts w:ascii="Arial" w:hAnsi="Arial" w:cs="Arial"/>
          <w:sz w:val="20"/>
          <w:szCs w:val="20"/>
        </w:rPr>
        <w:t>szenz Risiken entstehen können und dass er/sie in einem solchen Fall zur Abklärung der Teilnahmefähigkeit nochmals einen Arzt aufsuchen muss.</w:t>
      </w:r>
    </w:p>
    <w:p w:rsid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 xml:space="preserve"> 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 xml:space="preserve">___________________________           </w:t>
      </w:r>
      <w:r w:rsidR="00B93D97">
        <w:rPr>
          <w:rFonts w:ascii="Arial" w:hAnsi="Arial"/>
          <w:sz w:val="20"/>
          <w:szCs w:val="20"/>
        </w:rPr>
        <w:tab/>
      </w:r>
      <w:r w:rsidRPr="00AC1CED">
        <w:rPr>
          <w:rFonts w:ascii="Arial" w:hAnsi="Arial"/>
          <w:sz w:val="20"/>
          <w:szCs w:val="20"/>
        </w:rPr>
        <w:t xml:space="preserve"> _____________________________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 xml:space="preserve"> </w:t>
      </w:r>
    </w:p>
    <w:p w:rsidR="00AC1CED" w:rsidRPr="00AC1CED" w:rsidRDefault="00AC1CED" w:rsidP="00AC1CED">
      <w:pPr>
        <w:rPr>
          <w:rFonts w:ascii="Arial" w:hAnsi="Arial"/>
          <w:sz w:val="20"/>
          <w:szCs w:val="20"/>
        </w:rPr>
      </w:pPr>
    </w:p>
    <w:p w:rsidR="00B93D97" w:rsidRPr="00B93D97" w:rsidRDefault="00AC1CED" w:rsidP="00AC1CED">
      <w:pPr>
        <w:rPr>
          <w:rFonts w:ascii="Arial" w:hAnsi="Arial"/>
          <w:sz w:val="20"/>
          <w:szCs w:val="20"/>
        </w:rPr>
      </w:pPr>
      <w:r w:rsidRPr="00AC1CED">
        <w:rPr>
          <w:rFonts w:ascii="Arial" w:hAnsi="Arial"/>
          <w:sz w:val="20"/>
          <w:szCs w:val="20"/>
        </w:rPr>
        <w:t xml:space="preserve">Ort, Datum                                               </w:t>
      </w:r>
      <w:r w:rsidR="00B93D97">
        <w:rPr>
          <w:rFonts w:ascii="Arial" w:hAnsi="Arial"/>
          <w:sz w:val="20"/>
          <w:szCs w:val="20"/>
        </w:rPr>
        <w:tab/>
      </w:r>
      <w:r w:rsidRPr="00AC1CED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>nter</w:t>
      </w:r>
      <w:r w:rsidR="00B93D97">
        <w:rPr>
          <w:rFonts w:ascii="Arial" w:hAnsi="Arial"/>
          <w:sz w:val="20"/>
          <w:szCs w:val="20"/>
        </w:rPr>
        <w:t>schrift / Stempel der Arztpraxis</w:t>
      </w:r>
    </w:p>
    <w:sectPr w:rsidR="00B93D97" w:rsidRPr="00B93D97" w:rsidSect="00A9695F">
      <w:headerReference w:type="default" r:id="rId6"/>
      <w:pgSz w:w="11900" w:h="16840"/>
      <w:pgMar w:top="1440" w:right="1080" w:bottom="1440" w:left="108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B2" w:rsidRDefault="009937B2" w:rsidP="00FE48D8">
      <w:r>
        <w:separator/>
      </w:r>
    </w:p>
  </w:endnote>
  <w:endnote w:type="continuationSeparator" w:id="0">
    <w:p w:rsidR="009937B2" w:rsidRDefault="009937B2" w:rsidP="00FE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B2" w:rsidRDefault="009937B2" w:rsidP="00FE48D8">
      <w:r>
        <w:separator/>
      </w:r>
    </w:p>
  </w:footnote>
  <w:footnote w:type="continuationSeparator" w:id="0">
    <w:p w:rsidR="009937B2" w:rsidRDefault="009937B2" w:rsidP="00FE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D1" w:rsidRDefault="00731F4B" w:rsidP="00FE48D8">
    <w:pPr>
      <w:pStyle w:val="Kopfzeile"/>
      <w:ind w:left="-1417"/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9675" cy="10692130"/>
          <wp:effectExtent l="0" t="0" r="3175" b="0"/>
          <wp:wrapNone/>
          <wp:docPr id="5" name="Bild 5" descr="briefpaper-seite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paper-seite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D"/>
    <w:rsid w:val="00026B58"/>
    <w:rsid w:val="000712E7"/>
    <w:rsid w:val="000933EA"/>
    <w:rsid w:val="00102933"/>
    <w:rsid w:val="00153E5D"/>
    <w:rsid w:val="00174E5B"/>
    <w:rsid w:val="00260024"/>
    <w:rsid w:val="00337788"/>
    <w:rsid w:val="00415471"/>
    <w:rsid w:val="00675BFF"/>
    <w:rsid w:val="00683861"/>
    <w:rsid w:val="00697157"/>
    <w:rsid w:val="006A25AD"/>
    <w:rsid w:val="00700087"/>
    <w:rsid w:val="00731F4B"/>
    <w:rsid w:val="00740C71"/>
    <w:rsid w:val="007717CD"/>
    <w:rsid w:val="008671F3"/>
    <w:rsid w:val="008A7C73"/>
    <w:rsid w:val="009937B2"/>
    <w:rsid w:val="00A23CDD"/>
    <w:rsid w:val="00A426EE"/>
    <w:rsid w:val="00A92868"/>
    <w:rsid w:val="00A9695F"/>
    <w:rsid w:val="00AC1CED"/>
    <w:rsid w:val="00B93D97"/>
    <w:rsid w:val="00BC7C5E"/>
    <w:rsid w:val="00C77E7C"/>
    <w:rsid w:val="00D35400"/>
    <w:rsid w:val="00DF4B8C"/>
    <w:rsid w:val="00E36CD1"/>
    <w:rsid w:val="00ED6ED0"/>
    <w:rsid w:val="00F4511E"/>
    <w:rsid w:val="00FA76D1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8001E"/>
  <w15:docId w15:val="{BFFF9DA4-3185-46C5-95FE-9A78F41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8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E48D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48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E48D8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8D8"/>
    <w:rPr>
      <w:rFonts w:ascii="Lucida Grande" w:hAnsi="Lucida Grande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E48D8"/>
    <w:rPr>
      <w:rFonts w:ascii="Lucida Grande" w:hAnsi="Lucida Grande"/>
      <w:sz w:val="18"/>
      <w:szCs w:val="18"/>
      <w:lang w:eastAsia="de-DE"/>
    </w:rPr>
  </w:style>
  <w:style w:type="paragraph" w:customStyle="1" w:styleId="EinfacherAbsatz">
    <w:name w:val="[Einfacher Absatz]"/>
    <w:basedOn w:val="Standard"/>
    <w:uiPriority w:val="99"/>
    <w:rsid w:val="00DF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esktop\Korrespondenz-Vorlagen\Arztpraxis%20Bitzer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2f003-75bf-413d-b026-0072ca92594a" xsi:nil="true"/>
    <lcf76f155ced4ddcb4097134ff3c332f xmlns="2c77da15-48cb-4c93-98ea-fb721a502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707ECF-813F-4958-AB67-AA4B22D1ED28}"/>
</file>

<file path=customXml/itemProps2.xml><?xml version="1.0" encoding="utf-8"?>
<ds:datastoreItem xmlns:ds="http://schemas.openxmlformats.org/officeDocument/2006/customXml" ds:itemID="{BCF6D372-BFCB-469E-BBE8-1D092695E327}"/>
</file>

<file path=customXml/itemProps3.xml><?xml version="1.0" encoding="utf-8"?>
<ds:datastoreItem xmlns:ds="http://schemas.openxmlformats.org/officeDocument/2006/customXml" ds:itemID="{9D1C6098-DABA-4155-A367-0F7B0DA90AD3}"/>
</file>

<file path=docProps/app.xml><?xml version="1.0" encoding="utf-8"?>
<Properties xmlns="http://schemas.openxmlformats.org/officeDocument/2006/extended-properties" xmlns:vt="http://schemas.openxmlformats.org/officeDocument/2006/docPropsVTypes">
  <Template>Arztpraxis Bitzer mit Logo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BITZER &amp; PARTNER | Poststraße 1 | 76829 Landau/Pfalz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BITZER &amp; PARTNER | Poststraße 1 | 76829 Landau/Pfalz</dc:title>
  <dc:creator>Ortwin</dc:creator>
  <cp:lastModifiedBy>ortwin.bitzer@t-online.de</cp:lastModifiedBy>
  <cp:revision>2</cp:revision>
  <cp:lastPrinted>2014-12-23T12:38:00Z</cp:lastPrinted>
  <dcterms:created xsi:type="dcterms:W3CDTF">2016-04-21T18:38:00Z</dcterms:created>
  <dcterms:modified xsi:type="dcterms:W3CDTF">2016-04-21T18:38:00Z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0x010100CD63051B787C684EB29A5659A1557F16</vt:lpwstr>
  </property>
  <property fmtid="{D5CDD505-2E9C-101B-9397-08002B2CF9AE}" pid="3" name="Order">
    <vt:r8>19000</vt:r8>
  </property>
</Properties>
</file>